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02"/>
        <w:tblW w:w="998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2782"/>
        <w:gridCol w:w="3600"/>
      </w:tblGrid>
      <w:tr w:rsidR="00FC7106" w:rsidRPr="00D25ACD" w:rsidTr="00FC7106">
        <w:trPr>
          <w:cantSplit/>
          <w:trHeight w:val="127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C7106" w:rsidRPr="00D25ACD" w:rsidRDefault="00FC7106" w:rsidP="00FC7106">
            <w:pPr>
              <w:jc w:val="center"/>
              <w:rPr>
                <w:b/>
                <w:szCs w:val="24"/>
              </w:rPr>
            </w:pPr>
            <w:r w:rsidRPr="00D25ACD">
              <w:rPr>
                <w:b/>
                <w:szCs w:val="24"/>
              </w:rPr>
              <w:t xml:space="preserve">"КАЗАНСКИЙ </w:t>
            </w:r>
          </w:p>
          <w:p w:rsidR="00FC7106" w:rsidRPr="00D25ACD" w:rsidRDefault="00FC7106" w:rsidP="00FC7106">
            <w:pPr>
              <w:jc w:val="center"/>
              <w:rPr>
                <w:b/>
                <w:szCs w:val="24"/>
              </w:rPr>
            </w:pPr>
            <w:r w:rsidRPr="00D25ACD">
              <w:rPr>
                <w:b/>
                <w:szCs w:val="24"/>
              </w:rPr>
              <w:t>ЯЛ КУНДЕМ</w:t>
            </w:r>
          </w:p>
          <w:p w:rsidR="00FC7106" w:rsidRPr="00D25ACD" w:rsidRDefault="00FC7106" w:rsidP="00FC7106">
            <w:pPr>
              <w:jc w:val="center"/>
              <w:rPr>
                <w:b/>
                <w:szCs w:val="24"/>
              </w:rPr>
            </w:pPr>
            <w:r w:rsidRPr="00D25ACD">
              <w:rPr>
                <w:b/>
                <w:szCs w:val="24"/>
              </w:rPr>
              <w:t>" МУНИЦИПАЛЬНЫЙ</w:t>
            </w:r>
          </w:p>
          <w:p w:rsidR="00FC7106" w:rsidRPr="00D25ACD" w:rsidRDefault="00FC7106" w:rsidP="00FC7106">
            <w:pPr>
              <w:jc w:val="center"/>
              <w:rPr>
                <w:b/>
                <w:szCs w:val="24"/>
              </w:rPr>
            </w:pPr>
            <w:r w:rsidRPr="00D25ACD">
              <w:rPr>
                <w:b/>
                <w:szCs w:val="24"/>
              </w:rPr>
              <w:t>ОБРАЗОВАНИЙЫН</w:t>
            </w:r>
          </w:p>
          <w:p w:rsidR="00FC7106" w:rsidRPr="00D25ACD" w:rsidRDefault="00FC7106" w:rsidP="00FC7106">
            <w:pPr>
              <w:jc w:val="center"/>
              <w:rPr>
                <w:b/>
                <w:szCs w:val="24"/>
              </w:rPr>
            </w:pPr>
            <w:r w:rsidRPr="00D25ACD">
              <w:rPr>
                <w:b/>
                <w:szCs w:val="24"/>
              </w:rPr>
              <w:t>АДМИНИСТРАЦИЙЖЕ</w:t>
            </w:r>
          </w:p>
          <w:p w:rsidR="00FC7106" w:rsidRPr="00D25ACD" w:rsidRDefault="00FC7106" w:rsidP="00FC7106">
            <w:pPr>
              <w:jc w:val="center"/>
              <w:rPr>
                <w:b/>
                <w:szCs w:val="24"/>
              </w:rPr>
            </w:pPr>
            <w:r w:rsidRPr="00D25ACD">
              <w:rPr>
                <w:b/>
                <w:szCs w:val="24"/>
              </w:rPr>
              <w:t>ПУНЧАЛ</w:t>
            </w:r>
          </w:p>
          <w:p w:rsidR="00FC7106" w:rsidRPr="00D25ACD" w:rsidRDefault="00FC7106" w:rsidP="00FC7106">
            <w:pPr>
              <w:pStyle w:val="1"/>
              <w:numPr>
                <w:ilvl w:val="0"/>
                <w:numId w:val="0"/>
              </w:numPr>
              <w:ind w:left="426"/>
              <w:rPr>
                <w:noProof/>
                <w:szCs w:val="24"/>
              </w:rPr>
            </w:pPr>
          </w:p>
          <w:p w:rsidR="00FC7106" w:rsidRPr="00D25ACD" w:rsidRDefault="00FC7106" w:rsidP="00FC71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82" w:type="dxa"/>
            <w:tcBorders>
              <w:left w:val="nil"/>
              <w:bottom w:val="nil"/>
            </w:tcBorders>
            <w:vAlign w:val="center"/>
          </w:tcPr>
          <w:p w:rsidR="00FC7106" w:rsidRPr="00D25ACD" w:rsidRDefault="00FC7106" w:rsidP="00FC710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nil"/>
            </w:tcBorders>
          </w:tcPr>
          <w:p w:rsidR="00FC7106" w:rsidRPr="00D25ACD" w:rsidRDefault="00FC7106" w:rsidP="00ED62A7">
            <w:pPr>
              <w:ind w:left="-286" w:hanging="142"/>
              <w:jc w:val="center"/>
              <w:rPr>
                <w:b/>
                <w:szCs w:val="24"/>
              </w:rPr>
            </w:pPr>
            <w:r w:rsidRPr="00D25ACD">
              <w:rPr>
                <w:b/>
                <w:szCs w:val="24"/>
              </w:rPr>
              <w:t>АДМИНИСТРАЦИЯ</w:t>
            </w:r>
          </w:p>
          <w:p w:rsidR="00FC7106" w:rsidRPr="00D25ACD" w:rsidRDefault="00FC7106" w:rsidP="00ED62A7">
            <w:pPr>
              <w:ind w:left="-428" w:firstLine="428"/>
              <w:jc w:val="center"/>
              <w:rPr>
                <w:b/>
                <w:szCs w:val="24"/>
              </w:rPr>
            </w:pPr>
            <w:r w:rsidRPr="00D25ACD">
              <w:rPr>
                <w:b/>
                <w:szCs w:val="24"/>
              </w:rPr>
              <w:t>МУНИЦИПАЛЬНОГО ОБРАЗОВАНИЯ "КАЗАНСКОЕ СЕЛЬСКОЕ   ПОСЕЛЕНИЕ"</w:t>
            </w:r>
          </w:p>
          <w:p w:rsidR="00FC7106" w:rsidRPr="00D25ACD" w:rsidRDefault="00FC7106" w:rsidP="00FC7106">
            <w:pPr>
              <w:jc w:val="center"/>
              <w:rPr>
                <w:b/>
                <w:szCs w:val="24"/>
              </w:rPr>
            </w:pPr>
            <w:r w:rsidRPr="00D25ACD">
              <w:rPr>
                <w:b/>
                <w:szCs w:val="24"/>
              </w:rPr>
              <w:t>ПОСТАНОВЛЕНИЕ</w:t>
            </w:r>
          </w:p>
          <w:p w:rsidR="00FC7106" w:rsidRPr="00D25ACD" w:rsidRDefault="00FC7106" w:rsidP="00FC7106">
            <w:pPr>
              <w:jc w:val="center"/>
              <w:rPr>
                <w:b/>
                <w:szCs w:val="24"/>
              </w:rPr>
            </w:pPr>
          </w:p>
          <w:p w:rsidR="00FC7106" w:rsidRPr="00D25ACD" w:rsidRDefault="00FC7106" w:rsidP="00FC71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6630D4" w:rsidRPr="00ED62A7" w:rsidRDefault="006630D4" w:rsidP="006630D4">
      <w:pPr>
        <w:jc w:val="center"/>
      </w:pPr>
      <w:r>
        <w:t xml:space="preserve">от </w:t>
      </w:r>
      <w:r w:rsidR="00ED62A7">
        <w:t xml:space="preserve"> </w:t>
      </w:r>
      <w:r w:rsidR="00AC625B">
        <w:t>9 дека</w:t>
      </w:r>
      <w:r w:rsidR="00473878">
        <w:t>бря</w:t>
      </w:r>
      <w:r>
        <w:t xml:space="preserve"> 201</w:t>
      </w:r>
      <w:r w:rsidR="00B35328">
        <w:t>9</w:t>
      </w:r>
      <w:r>
        <w:t xml:space="preserve"> года  № </w:t>
      </w:r>
      <w:r w:rsidRPr="00ED62A7">
        <w:t>4</w:t>
      </w:r>
      <w:r w:rsidR="00ED62A7" w:rsidRPr="00ED62A7">
        <w:t>6</w:t>
      </w:r>
    </w:p>
    <w:p w:rsidR="006630D4" w:rsidRDefault="006630D4" w:rsidP="006630D4">
      <w:pPr>
        <w:ind w:left="851" w:right="567"/>
        <w:jc w:val="center"/>
      </w:pPr>
    </w:p>
    <w:p w:rsidR="00AA5DE5" w:rsidRPr="00AA5DE5" w:rsidRDefault="00AA5DE5" w:rsidP="006630D4">
      <w:pPr>
        <w:ind w:left="851" w:right="567"/>
        <w:jc w:val="center"/>
        <w:rPr>
          <w:sz w:val="16"/>
          <w:szCs w:val="16"/>
        </w:rPr>
      </w:pPr>
    </w:p>
    <w:p w:rsidR="00AC2459" w:rsidRDefault="00084B57" w:rsidP="00084B57">
      <w:pPr>
        <w:pStyle w:val="ConsPlusTitle"/>
        <w:widowControl/>
        <w:jc w:val="center"/>
        <w:rPr>
          <w:sz w:val="28"/>
          <w:szCs w:val="28"/>
        </w:rPr>
      </w:pPr>
      <w:r w:rsidRPr="00DA7B0E">
        <w:rPr>
          <w:sz w:val="28"/>
          <w:szCs w:val="28"/>
        </w:rPr>
        <w:t xml:space="preserve">Об утверждении порядка размещения сведений о доходах, </w:t>
      </w:r>
      <w:r>
        <w:rPr>
          <w:sz w:val="28"/>
          <w:szCs w:val="28"/>
        </w:rPr>
        <w:t xml:space="preserve"> </w:t>
      </w:r>
    </w:p>
    <w:p w:rsidR="00AC2459" w:rsidRDefault="00084B57" w:rsidP="00084B5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расходах, </w:t>
      </w:r>
      <w:r w:rsidRPr="00DA7B0E">
        <w:rPr>
          <w:sz w:val="28"/>
          <w:szCs w:val="28"/>
        </w:rPr>
        <w:t>об имуществе и обязательствах имущественного характера лиц, замещающих должности муниц</w:t>
      </w:r>
      <w:r w:rsidR="003A398F">
        <w:rPr>
          <w:sz w:val="28"/>
          <w:szCs w:val="28"/>
        </w:rPr>
        <w:t xml:space="preserve">ипальной службы </w:t>
      </w:r>
    </w:p>
    <w:p w:rsidR="00AC2459" w:rsidRDefault="003A398F" w:rsidP="00084B5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</w:t>
      </w:r>
      <w:r w:rsidR="00C97F8F">
        <w:rPr>
          <w:sz w:val="28"/>
          <w:szCs w:val="28"/>
        </w:rPr>
        <w:t xml:space="preserve"> сельского поселения</w:t>
      </w:r>
      <w:r w:rsidR="00AC2459">
        <w:rPr>
          <w:sz w:val="28"/>
          <w:szCs w:val="28"/>
        </w:rPr>
        <w:t>,</w:t>
      </w:r>
      <w:r w:rsidR="00084B57" w:rsidRPr="00DA7B0E">
        <w:rPr>
          <w:sz w:val="28"/>
          <w:szCs w:val="28"/>
        </w:rPr>
        <w:t xml:space="preserve"> и членов их семей </w:t>
      </w:r>
    </w:p>
    <w:p w:rsidR="00084B57" w:rsidRPr="00DA7B0E" w:rsidRDefault="00084B57" w:rsidP="00084B57">
      <w:pPr>
        <w:pStyle w:val="ConsPlusTitle"/>
        <w:widowControl/>
        <w:jc w:val="center"/>
        <w:rPr>
          <w:sz w:val="28"/>
          <w:szCs w:val="28"/>
        </w:rPr>
      </w:pPr>
      <w:r w:rsidRPr="00DA7B0E">
        <w:rPr>
          <w:sz w:val="28"/>
          <w:szCs w:val="28"/>
        </w:rPr>
        <w:t xml:space="preserve">на официальном сайте  </w:t>
      </w:r>
      <w:r>
        <w:rPr>
          <w:sz w:val="28"/>
          <w:szCs w:val="28"/>
        </w:rPr>
        <w:t>муниципального образования «</w:t>
      </w:r>
      <w:r w:rsidR="00FC7106">
        <w:rPr>
          <w:sz w:val="28"/>
          <w:szCs w:val="28"/>
        </w:rPr>
        <w:t>Казан</w:t>
      </w:r>
      <w:r w:rsidR="003A398F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  <w:r w:rsidRPr="00DA7B0E">
        <w:rPr>
          <w:sz w:val="28"/>
          <w:szCs w:val="28"/>
        </w:rPr>
        <w:t xml:space="preserve"> и предоставления этих сведений средствам массовой информации</w:t>
      </w:r>
      <w:r w:rsidR="00C97F8F">
        <w:rPr>
          <w:sz w:val="28"/>
          <w:szCs w:val="28"/>
        </w:rPr>
        <w:t xml:space="preserve"> </w:t>
      </w:r>
      <w:r w:rsidRPr="00DA7B0E">
        <w:rPr>
          <w:sz w:val="28"/>
          <w:szCs w:val="28"/>
        </w:rPr>
        <w:t>для опубликования</w:t>
      </w:r>
    </w:p>
    <w:p w:rsidR="00473878" w:rsidRDefault="00473878" w:rsidP="00395F49">
      <w:pPr>
        <w:pStyle w:val="af2"/>
        <w:ind w:firstLine="709"/>
        <w:rPr>
          <w:sz w:val="28"/>
          <w:szCs w:val="28"/>
        </w:rPr>
      </w:pPr>
    </w:p>
    <w:p w:rsidR="00084B57" w:rsidRPr="00DA7B0E" w:rsidRDefault="00084B57" w:rsidP="00084B57">
      <w:pPr>
        <w:pStyle w:val="ConsPlusTitle"/>
        <w:widowControl/>
        <w:jc w:val="center"/>
        <w:rPr>
          <w:sz w:val="28"/>
          <w:szCs w:val="28"/>
        </w:rPr>
      </w:pPr>
    </w:p>
    <w:p w:rsidR="00C87F23" w:rsidRPr="00C87F23" w:rsidRDefault="00084B57" w:rsidP="00C87F23">
      <w:pPr>
        <w:pStyle w:val="af2"/>
        <w:ind w:firstLine="709"/>
        <w:jc w:val="both"/>
        <w:rPr>
          <w:sz w:val="28"/>
          <w:szCs w:val="28"/>
        </w:rPr>
      </w:pPr>
      <w:r w:rsidRPr="00C87F23">
        <w:rPr>
          <w:sz w:val="28"/>
          <w:szCs w:val="28"/>
        </w:rPr>
        <w:t xml:space="preserve">В </w:t>
      </w:r>
      <w:r w:rsidR="00AA5DE5">
        <w:rPr>
          <w:sz w:val="28"/>
          <w:szCs w:val="28"/>
        </w:rPr>
        <w:t xml:space="preserve"> </w:t>
      </w:r>
      <w:r w:rsidRPr="00C87F23">
        <w:rPr>
          <w:sz w:val="28"/>
          <w:szCs w:val="28"/>
        </w:rPr>
        <w:t xml:space="preserve">соответствии </w:t>
      </w:r>
      <w:r w:rsidR="00AA5DE5">
        <w:rPr>
          <w:sz w:val="28"/>
          <w:szCs w:val="28"/>
        </w:rPr>
        <w:t xml:space="preserve"> </w:t>
      </w:r>
      <w:r w:rsidRPr="00C87F23">
        <w:rPr>
          <w:sz w:val="28"/>
          <w:szCs w:val="28"/>
        </w:rPr>
        <w:t>с</w:t>
      </w:r>
      <w:r w:rsidR="00AA5DE5">
        <w:rPr>
          <w:sz w:val="28"/>
          <w:szCs w:val="28"/>
        </w:rPr>
        <w:t xml:space="preserve"> </w:t>
      </w:r>
      <w:r w:rsidRPr="00C87F23">
        <w:rPr>
          <w:sz w:val="28"/>
          <w:szCs w:val="28"/>
        </w:rPr>
        <w:t xml:space="preserve"> </w:t>
      </w:r>
      <w:r w:rsidR="00C97F8F" w:rsidRPr="00C87F23">
        <w:rPr>
          <w:sz w:val="28"/>
          <w:szCs w:val="28"/>
        </w:rPr>
        <w:t>п. 6</w:t>
      </w:r>
      <w:r w:rsidR="00AA5DE5">
        <w:rPr>
          <w:sz w:val="28"/>
          <w:szCs w:val="28"/>
        </w:rPr>
        <w:t xml:space="preserve"> </w:t>
      </w:r>
      <w:r w:rsidR="00C97F8F" w:rsidRPr="00C87F23">
        <w:rPr>
          <w:sz w:val="28"/>
          <w:szCs w:val="28"/>
        </w:rPr>
        <w:t xml:space="preserve"> ст. 8 </w:t>
      </w:r>
      <w:r w:rsidR="00AA5DE5">
        <w:rPr>
          <w:sz w:val="28"/>
          <w:szCs w:val="28"/>
        </w:rPr>
        <w:t xml:space="preserve"> </w:t>
      </w:r>
      <w:r w:rsidR="00C97F8F" w:rsidRPr="00C87F23">
        <w:rPr>
          <w:sz w:val="28"/>
          <w:szCs w:val="28"/>
        </w:rPr>
        <w:t>Федерального закона</w:t>
      </w:r>
      <w:r w:rsidR="00AA5DE5">
        <w:rPr>
          <w:sz w:val="28"/>
          <w:szCs w:val="28"/>
        </w:rPr>
        <w:t xml:space="preserve"> </w:t>
      </w:r>
      <w:r w:rsidR="00C97F8F" w:rsidRPr="00C87F23">
        <w:rPr>
          <w:sz w:val="28"/>
          <w:szCs w:val="28"/>
        </w:rPr>
        <w:t xml:space="preserve"> от 25 декабря 2008 г. № 273-ФЗ «О противодействии коррупции», п. 8 Указа Президента Российской Федерации от 8 июля 2013 г. № 613 «Вопросы противодействия коррупции», </w:t>
      </w:r>
      <w:r w:rsidRPr="00C87F23">
        <w:rPr>
          <w:sz w:val="28"/>
          <w:szCs w:val="28"/>
        </w:rPr>
        <w:t>Указом Главы Республики Марий Эл от 09 августа 2013 года № 142 «Вопросы противодействия коррупции»</w:t>
      </w:r>
      <w:r w:rsidR="00C87F23" w:rsidRPr="00C87F23">
        <w:rPr>
          <w:sz w:val="28"/>
          <w:szCs w:val="28"/>
        </w:rPr>
        <w:t xml:space="preserve">, </w:t>
      </w:r>
      <w:r w:rsidRPr="00C87F23">
        <w:rPr>
          <w:sz w:val="28"/>
          <w:szCs w:val="28"/>
        </w:rPr>
        <w:t xml:space="preserve"> </w:t>
      </w:r>
      <w:r w:rsidR="00FC7106">
        <w:rPr>
          <w:sz w:val="28"/>
          <w:szCs w:val="28"/>
        </w:rPr>
        <w:t>Казан</w:t>
      </w:r>
      <w:r w:rsidR="00C87F23" w:rsidRPr="00C87F23">
        <w:rPr>
          <w:sz w:val="28"/>
          <w:szCs w:val="28"/>
        </w:rPr>
        <w:t xml:space="preserve">ская сельская администрация Сернурского муниципального района Республики Марий Эл  </w:t>
      </w:r>
      <w:r w:rsidR="00C87F23" w:rsidRPr="00C87F23">
        <w:rPr>
          <w:spacing w:val="40"/>
          <w:sz w:val="28"/>
          <w:szCs w:val="28"/>
        </w:rPr>
        <w:t>постановляет</w:t>
      </w:r>
      <w:r w:rsidR="00C87F23" w:rsidRPr="00C87F23">
        <w:rPr>
          <w:sz w:val="28"/>
          <w:szCs w:val="28"/>
        </w:rPr>
        <w:t xml:space="preserve">: </w:t>
      </w:r>
    </w:p>
    <w:p w:rsidR="00084B57" w:rsidRDefault="00084B57" w:rsidP="00823491">
      <w:pPr>
        <w:autoSpaceDE w:val="0"/>
        <w:autoSpaceDN w:val="0"/>
        <w:adjustRightInd w:val="0"/>
        <w:ind w:firstLine="720"/>
        <w:jc w:val="both"/>
      </w:pPr>
      <w:r w:rsidRPr="00E110EE">
        <w:t>1. Утвердить прилагаемый Порядок размещения сведений о доходах,</w:t>
      </w:r>
      <w:r>
        <w:t xml:space="preserve"> расходах, </w:t>
      </w:r>
      <w:r w:rsidRPr="00E110EE">
        <w:t xml:space="preserve">имуществе и обязательствах имущественного характера лиц, замещающих должности муниципальной службы в администрации </w:t>
      </w:r>
      <w:r w:rsidR="00AC2459">
        <w:t>сельского поселения</w:t>
      </w:r>
      <w:r w:rsidRPr="00E110EE">
        <w:t xml:space="preserve">, и членов их семей на официальном сайте </w:t>
      </w:r>
      <w:r w:rsidR="00C87F23">
        <w:t>муниципального образования «</w:t>
      </w:r>
      <w:r w:rsidR="00FC7106">
        <w:t>Казан</w:t>
      </w:r>
      <w:r w:rsidR="00C87F23">
        <w:t xml:space="preserve">ское сельское поселение» </w:t>
      </w:r>
      <w:r w:rsidRPr="00E110EE">
        <w:t>и предоставления этих сведений средствам массовой информации для опубликования.</w:t>
      </w:r>
    </w:p>
    <w:p w:rsidR="00084B57" w:rsidRPr="00E110EE" w:rsidRDefault="00084B57" w:rsidP="00823491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Pr="00E110EE">
        <w:t xml:space="preserve">Контроль за исполнением настоящего постановления </w:t>
      </w:r>
      <w:r w:rsidR="00AA5DE5">
        <w:t>оставляю за собой</w:t>
      </w:r>
      <w:r>
        <w:t>.</w:t>
      </w:r>
    </w:p>
    <w:p w:rsidR="00084B57" w:rsidRDefault="00084B57" w:rsidP="00084B57">
      <w:pPr>
        <w:shd w:val="clear" w:color="auto" w:fill="FFFFFF"/>
        <w:jc w:val="both"/>
      </w:pPr>
    </w:p>
    <w:p w:rsidR="00AC2459" w:rsidRPr="00037A69" w:rsidRDefault="00AC2459" w:rsidP="00084B57">
      <w:pPr>
        <w:shd w:val="clear" w:color="auto" w:fill="FFFFFF"/>
        <w:jc w:val="both"/>
      </w:pPr>
    </w:p>
    <w:p w:rsidR="00084B57" w:rsidRPr="00037A69" w:rsidRDefault="00084B57" w:rsidP="00084B57">
      <w:pPr>
        <w:shd w:val="clear" w:color="auto" w:fill="FFFFFF"/>
        <w:jc w:val="both"/>
      </w:pPr>
    </w:p>
    <w:tbl>
      <w:tblPr>
        <w:tblStyle w:val="a8"/>
        <w:tblW w:w="8897" w:type="dxa"/>
        <w:tblLook w:val="01E0"/>
      </w:tblPr>
      <w:tblGrid>
        <w:gridCol w:w="4928"/>
        <w:gridCol w:w="3969"/>
      </w:tblGrid>
      <w:tr w:rsidR="00EC70A5" w:rsidRPr="005B7ED7" w:rsidTr="00EC70A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70A5" w:rsidRPr="005B7ED7" w:rsidRDefault="00FC7106" w:rsidP="00FC7106">
            <w:pPr>
              <w:ind w:right="472"/>
            </w:pPr>
            <w:r>
              <w:t>Г</w:t>
            </w:r>
            <w:r w:rsidR="00EC70A5" w:rsidRPr="005B7ED7">
              <w:t>лав</w:t>
            </w:r>
            <w:r>
              <w:t>а</w:t>
            </w:r>
            <w:r w:rsidR="00EC70A5" w:rsidRPr="005B7ED7">
              <w:t xml:space="preserve">  </w:t>
            </w:r>
            <w:r>
              <w:t>Казан</w:t>
            </w:r>
            <w:r w:rsidR="00EC70A5" w:rsidRPr="005B7ED7">
              <w:t>ской сельской администрации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C70A5" w:rsidRPr="005B7ED7" w:rsidRDefault="00EC70A5" w:rsidP="009D1CB3">
            <w:pPr>
              <w:tabs>
                <w:tab w:val="right" w:pos="4887"/>
              </w:tabs>
              <w:ind w:firstLine="709"/>
            </w:pPr>
            <w:r w:rsidRPr="005B7ED7">
              <w:t xml:space="preserve">             </w:t>
            </w:r>
          </w:p>
          <w:p w:rsidR="00EC70A5" w:rsidRPr="005B7ED7" w:rsidRDefault="00EC70A5" w:rsidP="00FC7106">
            <w:pPr>
              <w:tabs>
                <w:tab w:val="right" w:pos="4887"/>
              </w:tabs>
              <w:ind w:firstLine="709"/>
            </w:pPr>
            <w:r w:rsidRPr="005B7ED7">
              <w:t xml:space="preserve">               </w:t>
            </w:r>
            <w:r>
              <w:t xml:space="preserve">  </w:t>
            </w:r>
            <w:r w:rsidRPr="005B7ED7">
              <w:t xml:space="preserve"> </w:t>
            </w:r>
            <w:r w:rsidR="00D036FC">
              <w:t xml:space="preserve"> </w:t>
            </w:r>
            <w:r w:rsidR="00FC7106">
              <w:t>О.П.Логинова</w:t>
            </w:r>
          </w:p>
        </w:tc>
      </w:tr>
    </w:tbl>
    <w:tbl>
      <w:tblPr>
        <w:tblW w:w="8460" w:type="dxa"/>
        <w:tblInd w:w="468" w:type="dxa"/>
        <w:tblLook w:val="01E0"/>
      </w:tblPr>
      <w:tblGrid>
        <w:gridCol w:w="3528"/>
        <w:gridCol w:w="4932"/>
      </w:tblGrid>
      <w:tr w:rsidR="00084B57" w:rsidRPr="00037A69" w:rsidTr="009D1CB3">
        <w:tc>
          <w:tcPr>
            <w:tcW w:w="3528" w:type="dxa"/>
          </w:tcPr>
          <w:p w:rsidR="00084B57" w:rsidRPr="00037A69" w:rsidRDefault="00084B57" w:rsidP="009D1CB3">
            <w:pPr>
              <w:jc w:val="center"/>
            </w:pPr>
          </w:p>
        </w:tc>
        <w:tc>
          <w:tcPr>
            <w:tcW w:w="4932" w:type="dxa"/>
          </w:tcPr>
          <w:p w:rsidR="00084B57" w:rsidRPr="00037A69" w:rsidRDefault="00084B57" w:rsidP="009D1CB3">
            <w:pPr>
              <w:jc w:val="right"/>
            </w:pPr>
          </w:p>
        </w:tc>
      </w:tr>
    </w:tbl>
    <w:p w:rsidR="00084B57" w:rsidRDefault="00084B57" w:rsidP="00084B57">
      <w:pPr>
        <w:shd w:val="clear" w:color="auto" w:fill="FFFFFF"/>
      </w:pPr>
    </w:p>
    <w:p w:rsidR="00AC2459" w:rsidRDefault="00AC2459" w:rsidP="00084B57">
      <w:pPr>
        <w:shd w:val="clear" w:color="auto" w:fill="FFFFFF"/>
      </w:pPr>
    </w:p>
    <w:p w:rsidR="00AC2459" w:rsidRDefault="00AC2459" w:rsidP="00084B57">
      <w:pPr>
        <w:shd w:val="clear" w:color="auto" w:fill="FFFFFF"/>
      </w:pPr>
    </w:p>
    <w:p w:rsidR="00FC7106" w:rsidRDefault="00FC7106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ED62A7" w:rsidRDefault="00ED62A7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ED62A7" w:rsidRDefault="00ED62A7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084B57" w:rsidRPr="00DA7B0E" w:rsidRDefault="00084B57" w:rsidP="002B23BC">
      <w:pPr>
        <w:pStyle w:val="ConsPlusTitle"/>
        <w:widowControl/>
        <w:ind w:left="4962"/>
        <w:jc w:val="center"/>
        <w:outlineLvl w:val="0"/>
        <w:rPr>
          <w:b w:val="0"/>
        </w:rPr>
      </w:pPr>
      <w:r w:rsidRPr="00DA7B0E">
        <w:rPr>
          <w:b w:val="0"/>
        </w:rPr>
        <w:lastRenderedPageBreak/>
        <w:t>УТВЕРЖДЕН</w:t>
      </w:r>
    </w:p>
    <w:p w:rsidR="00084B57" w:rsidRPr="00DA7B0E" w:rsidRDefault="00823491" w:rsidP="002B23BC">
      <w:pPr>
        <w:pStyle w:val="ConsPlusTitle"/>
        <w:widowControl/>
        <w:ind w:left="4962"/>
        <w:jc w:val="center"/>
        <w:outlineLvl w:val="0"/>
        <w:rPr>
          <w:b w:val="0"/>
        </w:rPr>
      </w:pPr>
      <w:r>
        <w:rPr>
          <w:b w:val="0"/>
        </w:rPr>
        <w:t>п</w:t>
      </w:r>
      <w:r w:rsidR="00084B57" w:rsidRPr="00DA7B0E">
        <w:rPr>
          <w:b w:val="0"/>
        </w:rPr>
        <w:t xml:space="preserve">остановлением </w:t>
      </w:r>
      <w:r w:rsidR="00FC7106">
        <w:rPr>
          <w:b w:val="0"/>
        </w:rPr>
        <w:t>Казан</w:t>
      </w:r>
      <w:r>
        <w:rPr>
          <w:b w:val="0"/>
        </w:rPr>
        <w:t>ской</w:t>
      </w:r>
      <w:r w:rsidR="002B23BC">
        <w:rPr>
          <w:b w:val="0"/>
        </w:rPr>
        <w:t xml:space="preserve"> </w:t>
      </w:r>
      <w:r>
        <w:rPr>
          <w:b w:val="0"/>
        </w:rPr>
        <w:t>сельской администрации</w:t>
      </w:r>
    </w:p>
    <w:p w:rsidR="00084B57" w:rsidRPr="00FC7106" w:rsidRDefault="00823491" w:rsidP="002B23BC">
      <w:pPr>
        <w:pStyle w:val="ConsPlusTitle"/>
        <w:widowControl/>
        <w:ind w:left="4962"/>
        <w:jc w:val="center"/>
        <w:outlineLvl w:val="0"/>
        <w:rPr>
          <w:b w:val="0"/>
          <w:color w:val="FF0000"/>
        </w:rPr>
      </w:pPr>
      <w:r>
        <w:rPr>
          <w:b w:val="0"/>
        </w:rPr>
        <w:t xml:space="preserve">от </w:t>
      </w:r>
      <w:r w:rsidR="00ED62A7" w:rsidRPr="00ED62A7">
        <w:rPr>
          <w:b w:val="0"/>
        </w:rPr>
        <w:t>0</w:t>
      </w:r>
      <w:r w:rsidR="00CE4264">
        <w:rPr>
          <w:b w:val="0"/>
        </w:rPr>
        <w:t>9</w:t>
      </w:r>
      <w:r w:rsidR="00ED62A7" w:rsidRPr="00ED62A7">
        <w:rPr>
          <w:b w:val="0"/>
        </w:rPr>
        <w:t>.1</w:t>
      </w:r>
      <w:r w:rsidR="00CE4264">
        <w:rPr>
          <w:b w:val="0"/>
        </w:rPr>
        <w:t>2</w:t>
      </w:r>
      <w:r w:rsidR="00084B57" w:rsidRPr="00ED62A7">
        <w:rPr>
          <w:b w:val="0"/>
        </w:rPr>
        <w:t>.201</w:t>
      </w:r>
      <w:r w:rsidRPr="00ED62A7">
        <w:rPr>
          <w:b w:val="0"/>
        </w:rPr>
        <w:t>9 г.</w:t>
      </w:r>
      <w:r w:rsidR="00084B57" w:rsidRPr="00ED62A7">
        <w:rPr>
          <w:b w:val="0"/>
        </w:rPr>
        <w:t xml:space="preserve"> № </w:t>
      </w:r>
      <w:r w:rsidRPr="00ED62A7">
        <w:rPr>
          <w:b w:val="0"/>
        </w:rPr>
        <w:t>4</w:t>
      </w:r>
      <w:r w:rsidR="00ED62A7" w:rsidRPr="00ED62A7">
        <w:rPr>
          <w:b w:val="0"/>
        </w:rPr>
        <w:t>6</w:t>
      </w:r>
    </w:p>
    <w:p w:rsidR="00084B57" w:rsidRPr="00DA7B0E" w:rsidRDefault="00084B57" w:rsidP="00084B5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84B57" w:rsidRPr="00DA7B0E" w:rsidRDefault="00084B57" w:rsidP="00084B5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84B57" w:rsidRPr="00DA7B0E" w:rsidRDefault="00084B57" w:rsidP="00084B5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A7B0E">
        <w:rPr>
          <w:sz w:val="28"/>
          <w:szCs w:val="28"/>
        </w:rPr>
        <w:t>ПОРЯДОК</w:t>
      </w:r>
    </w:p>
    <w:p w:rsidR="00084B57" w:rsidRPr="00DA7B0E" w:rsidRDefault="00084B57" w:rsidP="00084B57">
      <w:pPr>
        <w:pStyle w:val="ConsPlusTitle"/>
        <w:widowControl/>
        <w:jc w:val="center"/>
        <w:rPr>
          <w:sz w:val="28"/>
          <w:szCs w:val="28"/>
        </w:rPr>
      </w:pPr>
      <w:r w:rsidRPr="00DA7B0E">
        <w:rPr>
          <w:sz w:val="28"/>
          <w:szCs w:val="28"/>
        </w:rPr>
        <w:t xml:space="preserve">размещения сведений о доходах, </w:t>
      </w:r>
      <w:r>
        <w:rPr>
          <w:sz w:val="28"/>
          <w:szCs w:val="28"/>
        </w:rPr>
        <w:t xml:space="preserve">расходах, </w:t>
      </w:r>
      <w:r w:rsidRPr="00DA7B0E">
        <w:rPr>
          <w:sz w:val="28"/>
          <w:szCs w:val="28"/>
        </w:rPr>
        <w:t xml:space="preserve">имуществе и обязательствах имущественного характера лиц, замещающих должности муниципальной службы в администрации </w:t>
      </w:r>
      <w:r w:rsidR="00AC2459">
        <w:rPr>
          <w:sz w:val="28"/>
          <w:szCs w:val="28"/>
        </w:rPr>
        <w:t>сельского поселения,</w:t>
      </w:r>
      <w:r w:rsidRPr="00DA7B0E">
        <w:rPr>
          <w:sz w:val="28"/>
          <w:szCs w:val="28"/>
        </w:rPr>
        <w:t xml:space="preserve"> и членов</w:t>
      </w:r>
      <w:r w:rsidR="00823491">
        <w:rPr>
          <w:sz w:val="28"/>
          <w:szCs w:val="28"/>
        </w:rPr>
        <w:t xml:space="preserve"> их семей на официальном сайте муниципального образования</w:t>
      </w:r>
      <w:r>
        <w:rPr>
          <w:sz w:val="28"/>
          <w:szCs w:val="28"/>
        </w:rPr>
        <w:t xml:space="preserve"> «</w:t>
      </w:r>
      <w:r w:rsidR="00FC7106">
        <w:rPr>
          <w:sz w:val="28"/>
          <w:szCs w:val="28"/>
        </w:rPr>
        <w:t>Казан</w:t>
      </w:r>
      <w:r w:rsidR="00823491">
        <w:rPr>
          <w:sz w:val="28"/>
          <w:szCs w:val="28"/>
        </w:rPr>
        <w:t>ское сельское поселение»</w:t>
      </w:r>
      <w:r w:rsidRPr="00DA7B0E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084B57" w:rsidRPr="00DA7B0E" w:rsidRDefault="00084B57" w:rsidP="00084B57">
      <w:pPr>
        <w:autoSpaceDE w:val="0"/>
        <w:autoSpaceDN w:val="0"/>
        <w:adjustRightInd w:val="0"/>
        <w:ind w:firstLine="540"/>
        <w:jc w:val="both"/>
      </w:pPr>
    </w:p>
    <w:p w:rsidR="00084B57" w:rsidRPr="00DA7B0E" w:rsidRDefault="00084B57" w:rsidP="00084B57">
      <w:pPr>
        <w:autoSpaceDE w:val="0"/>
        <w:autoSpaceDN w:val="0"/>
        <w:adjustRightInd w:val="0"/>
        <w:ind w:firstLine="540"/>
        <w:jc w:val="both"/>
      </w:pPr>
    </w:p>
    <w:p w:rsidR="00084B57" w:rsidRPr="00E110EE" w:rsidRDefault="00084B57" w:rsidP="00D036FC">
      <w:pPr>
        <w:autoSpaceDE w:val="0"/>
        <w:autoSpaceDN w:val="0"/>
        <w:adjustRightInd w:val="0"/>
        <w:ind w:firstLine="720"/>
        <w:jc w:val="both"/>
      </w:pPr>
      <w:r w:rsidRPr="00DA7B0E">
        <w:t xml:space="preserve">1. Настоящим порядком устанавливаются обязанности администрации </w:t>
      </w:r>
      <w:r w:rsidR="00AC2459">
        <w:t>муниципального образования</w:t>
      </w:r>
      <w:r>
        <w:t xml:space="preserve"> «</w:t>
      </w:r>
      <w:r w:rsidR="00FC7106">
        <w:t>Казан</w:t>
      </w:r>
      <w:r w:rsidR="00AC2459">
        <w:t>ское сельское поселение</w:t>
      </w:r>
      <w:r>
        <w:t>»</w:t>
      </w:r>
      <w:r w:rsidRPr="00DA7B0E">
        <w:t xml:space="preserve"> (далее – администрация) по размещению сведений о доходах,</w:t>
      </w:r>
      <w:r>
        <w:t xml:space="preserve"> расходах,</w:t>
      </w:r>
      <w:r w:rsidRPr="00DA7B0E">
        <w:t xml:space="preserve"> об имуществе и обязательствах имущественного характера лиц, замещающих должности муниципальной службы в администрации, и членов их семей на официальном сайте </w:t>
      </w:r>
      <w:r w:rsidR="00D036FC">
        <w:t>муниципального образования «</w:t>
      </w:r>
      <w:r w:rsidR="00FC7106">
        <w:t>Казан</w:t>
      </w:r>
      <w:r w:rsidR="00D036FC">
        <w:t xml:space="preserve">ское сельское поселение» </w:t>
      </w:r>
      <w:r w:rsidRPr="00DA7B0E">
        <w:t xml:space="preserve"> </w:t>
      </w:r>
      <w:r>
        <w:t xml:space="preserve"> в информационно-коммуникационной сети «Интернет» </w:t>
      </w:r>
      <w:r w:rsidRPr="00DA7B0E">
        <w:t>и предоставления этих сведений</w:t>
      </w:r>
      <w:r w:rsidRPr="00E110EE">
        <w:t xml:space="preserve"> средствам массовой информации для опубликования в связи с их запросами.</w:t>
      </w:r>
    </w:p>
    <w:p w:rsidR="00084B57" w:rsidRPr="006B4ACC" w:rsidRDefault="00084B57" w:rsidP="00D03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4ACC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</w:t>
      </w:r>
      <w:r w:rsidRPr="006B4ACC">
        <w:rPr>
          <w:rFonts w:ascii="Times New Roman" w:hAnsi="Times New Roman" w:cs="Times New Roman"/>
          <w:sz w:val="28"/>
          <w:szCs w:val="28"/>
        </w:rPr>
        <w:t>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84B57" w:rsidRPr="00C5426D" w:rsidRDefault="00084B57" w:rsidP="009A7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426D">
        <w:rPr>
          <w:rFonts w:ascii="Times New Roman" w:hAnsi="Times New Roman" w:cs="Times New Roman"/>
          <w:sz w:val="28"/>
          <w:szCs w:val="28"/>
        </w:rPr>
        <w:t xml:space="preserve">) перечень объектов недвижимого имущества, принадлежащих лицу, замещающему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84B57" w:rsidRPr="00C5426D" w:rsidRDefault="00084B57" w:rsidP="009A7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лицу, замещающему </w:t>
      </w:r>
      <w:r>
        <w:rPr>
          <w:rFonts w:ascii="Times New Roman" w:hAnsi="Times New Roman" w:cs="Times New Roman"/>
          <w:sz w:val="28"/>
          <w:szCs w:val="28"/>
        </w:rPr>
        <w:t xml:space="preserve">должность муниципальной 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супруге (супругу) и несовершеннолетним детям;</w:t>
      </w:r>
    </w:p>
    <w:p w:rsidR="00084B57" w:rsidRPr="00C5426D" w:rsidRDefault="00084B57" w:rsidP="009A7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лица, замещающего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супруги (супруга) и несовершеннолетних детей;</w:t>
      </w:r>
    </w:p>
    <w:p w:rsidR="00084B57" w:rsidRPr="00C5426D" w:rsidRDefault="00084B57" w:rsidP="009A7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lastRenderedPageBreak/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и его супруги (супруга) за три последних года, предшествующих отчетному периоду.</w:t>
      </w:r>
    </w:p>
    <w:p w:rsidR="00084B57" w:rsidRPr="00E110EE" w:rsidRDefault="00084B57" w:rsidP="009A7A48">
      <w:pPr>
        <w:autoSpaceDE w:val="0"/>
        <w:autoSpaceDN w:val="0"/>
        <w:adjustRightInd w:val="0"/>
        <w:ind w:firstLine="720"/>
        <w:jc w:val="both"/>
      </w:pPr>
      <w:r w:rsidRPr="00E110EE"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84B57" w:rsidRPr="00C5426D" w:rsidRDefault="00084B57" w:rsidP="009A7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</w:t>
      </w:r>
      <w:r w:rsidRPr="002F45A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0" w:history="1">
        <w:r w:rsidRPr="002F45A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5426D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84B57" w:rsidRPr="00C5426D" w:rsidRDefault="00084B57" w:rsidP="009A7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лица, замещающего 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084B57" w:rsidRPr="00C5426D" w:rsidRDefault="00084B57" w:rsidP="009A7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супруги (супруга), детей и иных членов семьи;</w:t>
      </w:r>
    </w:p>
    <w:p w:rsidR="00084B57" w:rsidRPr="00C5426D" w:rsidRDefault="00084B57" w:rsidP="009A7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супруге (супругу), детям, иным членам семьи на праве собственности или находящихся в их пользовании;</w:t>
      </w:r>
    </w:p>
    <w:p w:rsidR="00084B57" w:rsidRPr="00C5426D" w:rsidRDefault="00084B57" w:rsidP="009A7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084B57" w:rsidRPr="00C5426D" w:rsidRDefault="00084B57" w:rsidP="009A7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</w:t>
      </w:r>
      <w:r w:rsidRPr="002F45A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0" w:history="1">
        <w:r w:rsidRPr="002F45A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5426D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замещающими 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детей, находятся на официальном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Pr="00C5426D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представления.</w:t>
      </w:r>
    </w:p>
    <w:p w:rsidR="00084B57" w:rsidRPr="00C5426D" w:rsidRDefault="00084B57" w:rsidP="009A7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276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администрации сведений о доходах, расходах, об имуществе и обязательствах имущественного характера, указанных в </w:t>
      </w:r>
      <w:hyperlink w:anchor="P70" w:history="1">
        <w:r w:rsidRPr="00D2527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25276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представленных лицами, замещающими должность муниципальной службы в администрации, обеспечивается </w:t>
      </w:r>
      <w:r w:rsidR="00195D16">
        <w:rPr>
          <w:rFonts w:ascii="Times New Roman" w:hAnsi="Times New Roman" w:cs="Times New Roman"/>
          <w:sz w:val="28"/>
          <w:szCs w:val="28"/>
        </w:rPr>
        <w:t>главным специалистом администрации</w:t>
      </w:r>
      <w:r w:rsidRPr="00D25276">
        <w:rPr>
          <w:rFonts w:ascii="Times New Roman" w:hAnsi="Times New Roman" w:cs="Times New Roman"/>
          <w:sz w:val="28"/>
          <w:szCs w:val="28"/>
        </w:rPr>
        <w:t>.</w:t>
      </w:r>
      <w:bookmarkStart w:id="0" w:name="P84"/>
      <w:bookmarkEnd w:id="0"/>
    </w:p>
    <w:p w:rsidR="00084B57" w:rsidRPr="00C5426D" w:rsidRDefault="00084B57" w:rsidP="009A7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A5DE5">
        <w:rPr>
          <w:rFonts w:ascii="Times New Roman" w:hAnsi="Times New Roman" w:cs="Times New Roman"/>
          <w:sz w:val="28"/>
          <w:szCs w:val="28"/>
        </w:rPr>
        <w:t>Главный специалист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57" w:rsidRPr="00C5426D" w:rsidRDefault="00084B57" w:rsidP="009A7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 массовой информации сообща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426D">
        <w:rPr>
          <w:rFonts w:ascii="Times New Roman" w:hAnsi="Times New Roman" w:cs="Times New Roman"/>
          <w:sz w:val="28"/>
          <w:szCs w:val="28"/>
        </w:rPr>
        <w:t xml:space="preserve">т о нем лицу, замещающему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в отношении которого поступил запрос;</w:t>
      </w:r>
    </w:p>
    <w:p w:rsidR="00084B57" w:rsidRPr="00C5426D" w:rsidRDefault="00084B57" w:rsidP="009A7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70" w:history="1">
        <w:r w:rsidRPr="00D2527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5426D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84B57" w:rsidRPr="00C5426D" w:rsidRDefault="00084B57" w:rsidP="009A7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7. </w:t>
      </w:r>
      <w:r w:rsidR="00AA5DE5">
        <w:rPr>
          <w:rFonts w:ascii="Times New Roman" w:hAnsi="Times New Roman" w:cs="Times New Roman"/>
          <w:sz w:val="28"/>
          <w:szCs w:val="28"/>
        </w:rPr>
        <w:t>Главный специалист, обеспечивающий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</w:t>
      </w:r>
      <w:r>
        <w:rPr>
          <w:rFonts w:ascii="Times New Roman" w:hAnsi="Times New Roman" w:cs="Times New Roman"/>
          <w:sz w:val="28"/>
          <w:szCs w:val="28"/>
        </w:rPr>
        <w:t>венного характера на официальном сайте</w:t>
      </w:r>
      <w:r w:rsidRPr="00C5426D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84B57" w:rsidRPr="00C5426D" w:rsidRDefault="00084B57" w:rsidP="009A7A48">
      <w:pPr>
        <w:autoSpaceDE w:val="0"/>
        <w:autoSpaceDN w:val="0"/>
        <w:adjustRightInd w:val="0"/>
        <w:ind w:firstLine="720"/>
        <w:jc w:val="both"/>
      </w:pPr>
    </w:p>
    <w:p w:rsidR="006630D4" w:rsidRPr="005B7ED7" w:rsidRDefault="006630D4" w:rsidP="009A7A48">
      <w:pPr>
        <w:ind w:firstLine="720"/>
      </w:pPr>
    </w:p>
    <w:p w:rsidR="00A1239E" w:rsidRPr="005B7ED7" w:rsidRDefault="00A1239E" w:rsidP="009A7A48">
      <w:pPr>
        <w:ind w:firstLine="720"/>
      </w:pPr>
    </w:p>
    <w:p w:rsidR="00AC2459" w:rsidRDefault="00AC2459" w:rsidP="009A7A48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A5DE5" w:rsidRDefault="00AA5DE5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A5DE5" w:rsidRDefault="00AA5DE5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A5DE5" w:rsidRDefault="00AA5DE5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</w:p>
    <w:p w:rsidR="00AC2459" w:rsidRDefault="00AC2459" w:rsidP="002E2D94">
      <w:pPr>
        <w:tabs>
          <w:tab w:val="left" w:pos="4189"/>
          <w:tab w:val="left" w:pos="4277"/>
          <w:tab w:val="center" w:pos="4753"/>
          <w:tab w:val="center" w:pos="4837"/>
        </w:tabs>
        <w:autoSpaceDE w:val="0"/>
        <w:autoSpaceDN w:val="0"/>
        <w:adjustRightInd w:val="0"/>
        <w:ind w:firstLine="720"/>
        <w:rPr>
          <w:b/>
          <w:bCs/>
        </w:rPr>
      </w:pPr>
      <w:bookmarkStart w:id="1" w:name="_GoBack"/>
      <w:bookmarkEnd w:id="1"/>
    </w:p>
    <w:sectPr w:rsidR="00AC2459" w:rsidSect="0072597E">
      <w:footerReference w:type="even" r:id="rId12"/>
      <w:footerReference w:type="default" r:id="rId13"/>
      <w:pgSz w:w="11906" w:h="16838"/>
      <w:pgMar w:top="1304" w:right="1134" w:bottom="851" w:left="1985" w:header="709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8B" w:rsidRDefault="0071308B">
      <w:r>
        <w:separator/>
      </w:r>
    </w:p>
  </w:endnote>
  <w:endnote w:type="continuationSeparator" w:id="0">
    <w:p w:rsidR="0071308B" w:rsidRDefault="00713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23" w:rsidRDefault="0044467F" w:rsidP="00EF15A1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32E2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32E23" w:rsidRDefault="00532E23" w:rsidP="005670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23" w:rsidRDefault="0044467F" w:rsidP="00EF15A1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32E2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E4264">
      <w:rPr>
        <w:rStyle w:val="ae"/>
        <w:noProof/>
      </w:rPr>
      <w:t>4</w:t>
    </w:r>
    <w:r>
      <w:rPr>
        <w:rStyle w:val="ae"/>
      </w:rPr>
      <w:fldChar w:fldCharType="end"/>
    </w:r>
  </w:p>
  <w:p w:rsidR="00532E23" w:rsidRDefault="00532E23" w:rsidP="005670A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8B" w:rsidRDefault="0071308B">
      <w:r>
        <w:separator/>
      </w:r>
    </w:p>
  </w:footnote>
  <w:footnote w:type="continuationSeparator" w:id="0">
    <w:p w:rsidR="0071308B" w:rsidRDefault="00713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D24"/>
    <w:multiLevelType w:val="hybridMultilevel"/>
    <w:tmpl w:val="572A4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82A06"/>
    <w:multiLevelType w:val="hybridMultilevel"/>
    <w:tmpl w:val="BFF00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73171"/>
    <w:multiLevelType w:val="hybridMultilevel"/>
    <w:tmpl w:val="8CC86248"/>
    <w:lvl w:ilvl="0" w:tplc="5A6E9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DCD15A4"/>
    <w:multiLevelType w:val="hybridMultilevel"/>
    <w:tmpl w:val="E06E9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A412C7"/>
    <w:multiLevelType w:val="hybridMultilevel"/>
    <w:tmpl w:val="3678E5DA"/>
    <w:lvl w:ilvl="0" w:tplc="2A16FD48">
      <w:start w:val="1"/>
      <w:numFmt w:val="decimal"/>
      <w:lvlText w:val="%1."/>
      <w:lvlJc w:val="left"/>
      <w:pPr>
        <w:tabs>
          <w:tab w:val="num" w:pos="-1584"/>
        </w:tabs>
        <w:ind w:left="0" w:firstLine="709"/>
      </w:pPr>
      <w:rPr>
        <w:rFonts w:hint="default"/>
        <w:b w:val="0"/>
      </w:rPr>
    </w:lvl>
    <w:lvl w:ilvl="1" w:tplc="CF4E7120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60ABA"/>
    <w:multiLevelType w:val="hybridMultilevel"/>
    <w:tmpl w:val="A5B0C3AC"/>
    <w:lvl w:ilvl="0" w:tplc="0DF82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0D4D40"/>
    <w:multiLevelType w:val="singleLevel"/>
    <w:tmpl w:val="3A5084C0"/>
    <w:lvl w:ilvl="0">
      <w:start w:val="1"/>
      <w:numFmt w:val="decimal"/>
      <w:lvlText w:val="%1)"/>
      <w:legacy w:legacy="1" w:legacySpace="0" w:legacyIndent="283"/>
      <w:lvlJc w:val="left"/>
      <w:pPr>
        <w:ind w:left="2410" w:hanging="283"/>
      </w:pPr>
      <w:rPr>
        <w:rFonts w:ascii="Times New Roman" w:eastAsia="Times New Roman" w:hAnsi="Times New Roman"/>
      </w:rPr>
    </w:lvl>
  </w:abstractNum>
  <w:abstractNum w:abstractNumId="8">
    <w:nsid w:val="556D7736"/>
    <w:multiLevelType w:val="hybridMultilevel"/>
    <w:tmpl w:val="9848A902"/>
    <w:lvl w:ilvl="0" w:tplc="43DE30E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B1E2991E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3104C4"/>
    <w:multiLevelType w:val="hybridMultilevel"/>
    <w:tmpl w:val="260C058A"/>
    <w:lvl w:ilvl="0" w:tplc="1474ECD2">
      <w:start w:val="1"/>
      <w:numFmt w:val="decimal"/>
      <w:lvlText w:val="%1."/>
      <w:lvlJc w:val="left"/>
      <w:pPr>
        <w:tabs>
          <w:tab w:val="num" w:pos="380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0">
    <w:nsid w:val="78F235B6"/>
    <w:multiLevelType w:val="hybridMultilevel"/>
    <w:tmpl w:val="A80688F6"/>
    <w:lvl w:ilvl="0" w:tplc="D0A87DFC">
      <w:start w:val="20"/>
      <w:numFmt w:val="decimal"/>
      <w:lvlText w:val="%1"/>
      <w:lvlJc w:val="left"/>
      <w:pPr>
        <w:tabs>
          <w:tab w:val="num" w:pos="2487"/>
        </w:tabs>
        <w:ind w:left="2487" w:hanging="360"/>
      </w:pPr>
      <w:rPr>
        <w:rFonts w:hint="default"/>
        <w:color w:val="333333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1">
    <w:nsid w:val="7B6E7383"/>
    <w:multiLevelType w:val="hybridMultilevel"/>
    <w:tmpl w:val="58DC4D22"/>
    <w:lvl w:ilvl="0" w:tplc="9D26253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383F"/>
    <w:rsid w:val="00001996"/>
    <w:rsid w:val="000202B5"/>
    <w:rsid w:val="00042417"/>
    <w:rsid w:val="00043F80"/>
    <w:rsid w:val="00053D8F"/>
    <w:rsid w:val="000553E9"/>
    <w:rsid w:val="00060FF8"/>
    <w:rsid w:val="00072822"/>
    <w:rsid w:val="0007344B"/>
    <w:rsid w:val="00075C8C"/>
    <w:rsid w:val="00077EAA"/>
    <w:rsid w:val="00084B57"/>
    <w:rsid w:val="000A443A"/>
    <w:rsid w:val="000B5FC6"/>
    <w:rsid w:val="000B7B0E"/>
    <w:rsid w:val="000D0703"/>
    <w:rsid w:val="000E4DB5"/>
    <w:rsid w:val="000E5330"/>
    <w:rsid w:val="000F68F7"/>
    <w:rsid w:val="0010127B"/>
    <w:rsid w:val="00122433"/>
    <w:rsid w:val="001249E7"/>
    <w:rsid w:val="0014005C"/>
    <w:rsid w:val="00151A68"/>
    <w:rsid w:val="001727AE"/>
    <w:rsid w:val="00195D16"/>
    <w:rsid w:val="001C332B"/>
    <w:rsid w:val="001C4CE7"/>
    <w:rsid w:val="001D0A92"/>
    <w:rsid w:val="001D19D2"/>
    <w:rsid w:val="00201597"/>
    <w:rsid w:val="00202582"/>
    <w:rsid w:val="002206F3"/>
    <w:rsid w:val="0022126E"/>
    <w:rsid w:val="00222F8B"/>
    <w:rsid w:val="002410A7"/>
    <w:rsid w:val="00250BC2"/>
    <w:rsid w:val="00260FA2"/>
    <w:rsid w:val="00265081"/>
    <w:rsid w:val="00274E75"/>
    <w:rsid w:val="002946E8"/>
    <w:rsid w:val="00295365"/>
    <w:rsid w:val="002B23BC"/>
    <w:rsid w:val="002B29B9"/>
    <w:rsid w:val="002B65EC"/>
    <w:rsid w:val="002B7DA7"/>
    <w:rsid w:val="002C1B82"/>
    <w:rsid w:val="002D40E1"/>
    <w:rsid w:val="002D740E"/>
    <w:rsid w:val="002E1DD5"/>
    <w:rsid w:val="002E2D94"/>
    <w:rsid w:val="003014D6"/>
    <w:rsid w:val="00301A38"/>
    <w:rsid w:val="003045F5"/>
    <w:rsid w:val="00304749"/>
    <w:rsid w:val="003235DC"/>
    <w:rsid w:val="00342FDB"/>
    <w:rsid w:val="00344D3A"/>
    <w:rsid w:val="003452D9"/>
    <w:rsid w:val="003464FB"/>
    <w:rsid w:val="00350B9C"/>
    <w:rsid w:val="00350FEE"/>
    <w:rsid w:val="003739B8"/>
    <w:rsid w:val="00375859"/>
    <w:rsid w:val="0039497B"/>
    <w:rsid w:val="00395F49"/>
    <w:rsid w:val="003A1389"/>
    <w:rsid w:val="003A21FB"/>
    <w:rsid w:val="003A26A4"/>
    <w:rsid w:val="003A398F"/>
    <w:rsid w:val="003B14E7"/>
    <w:rsid w:val="003F034C"/>
    <w:rsid w:val="003F1765"/>
    <w:rsid w:val="00404C64"/>
    <w:rsid w:val="00404D85"/>
    <w:rsid w:val="00407351"/>
    <w:rsid w:val="00410412"/>
    <w:rsid w:val="00416A63"/>
    <w:rsid w:val="00421902"/>
    <w:rsid w:val="004374F7"/>
    <w:rsid w:val="0044280B"/>
    <w:rsid w:val="0044467F"/>
    <w:rsid w:val="00471476"/>
    <w:rsid w:val="00473878"/>
    <w:rsid w:val="00477EFC"/>
    <w:rsid w:val="00483BAA"/>
    <w:rsid w:val="004C3E3A"/>
    <w:rsid w:val="004E01BE"/>
    <w:rsid w:val="004E62F9"/>
    <w:rsid w:val="004F2435"/>
    <w:rsid w:val="004F746B"/>
    <w:rsid w:val="004F7888"/>
    <w:rsid w:val="005133B6"/>
    <w:rsid w:val="00514275"/>
    <w:rsid w:val="00517562"/>
    <w:rsid w:val="00522078"/>
    <w:rsid w:val="0053089B"/>
    <w:rsid w:val="00532E23"/>
    <w:rsid w:val="00550903"/>
    <w:rsid w:val="005670AD"/>
    <w:rsid w:val="005B0A85"/>
    <w:rsid w:val="005B7ED7"/>
    <w:rsid w:val="005E0FC5"/>
    <w:rsid w:val="005E516B"/>
    <w:rsid w:val="005F308B"/>
    <w:rsid w:val="006253EF"/>
    <w:rsid w:val="00641CD3"/>
    <w:rsid w:val="0064217D"/>
    <w:rsid w:val="00642F2D"/>
    <w:rsid w:val="00654537"/>
    <w:rsid w:val="00660AB5"/>
    <w:rsid w:val="00661B25"/>
    <w:rsid w:val="006630D4"/>
    <w:rsid w:val="00670AC0"/>
    <w:rsid w:val="006736E7"/>
    <w:rsid w:val="00674D92"/>
    <w:rsid w:val="00681865"/>
    <w:rsid w:val="00684EA6"/>
    <w:rsid w:val="006A6B7A"/>
    <w:rsid w:val="006B7377"/>
    <w:rsid w:val="006C125D"/>
    <w:rsid w:val="006F3FB6"/>
    <w:rsid w:val="0071308B"/>
    <w:rsid w:val="007133DD"/>
    <w:rsid w:val="00714FC8"/>
    <w:rsid w:val="0072383F"/>
    <w:rsid w:val="0072597E"/>
    <w:rsid w:val="00733EE3"/>
    <w:rsid w:val="007357AC"/>
    <w:rsid w:val="00735DC9"/>
    <w:rsid w:val="00747F84"/>
    <w:rsid w:val="0075627D"/>
    <w:rsid w:val="007649BB"/>
    <w:rsid w:val="00765739"/>
    <w:rsid w:val="007A085B"/>
    <w:rsid w:val="007A4244"/>
    <w:rsid w:val="007D23E1"/>
    <w:rsid w:val="007D57D7"/>
    <w:rsid w:val="007E4F73"/>
    <w:rsid w:val="0082016E"/>
    <w:rsid w:val="0082059E"/>
    <w:rsid w:val="00823491"/>
    <w:rsid w:val="00825563"/>
    <w:rsid w:val="00830144"/>
    <w:rsid w:val="008634F6"/>
    <w:rsid w:val="00867502"/>
    <w:rsid w:val="00883151"/>
    <w:rsid w:val="00893894"/>
    <w:rsid w:val="008A4566"/>
    <w:rsid w:val="008D331E"/>
    <w:rsid w:val="008D7B29"/>
    <w:rsid w:val="008F5D80"/>
    <w:rsid w:val="0090426B"/>
    <w:rsid w:val="00907FFA"/>
    <w:rsid w:val="0094224B"/>
    <w:rsid w:val="0095207D"/>
    <w:rsid w:val="009525D6"/>
    <w:rsid w:val="00955A55"/>
    <w:rsid w:val="00957782"/>
    <w:rsid w:val="0097206D"/>
    <w:rsid w:val="00974A14"/>
    <w:rsid w:val="0098442B"/>
    <w:rsid w:val="009873E1"/>
    <w:rsid w:val="009956B1"/>
    <w:rsid w:val="009A1C2A"/>
    <w:rsid w:val="009A7A48"/>
    <w:rsid w:val="009B2262"/>
    <w:rsid w:val="009B5B2C"/>
    <w:rsid w:val="009C05BC"/>
    <w:rsid w:val="009D1CB3"/>
    <w:rsid w:val="009D6340"/>
    <w:rsid w:val="009E2F4E"/>
    <w:rsid w:val="009F2246"/>
    <w:rsid w:val="009F2CD2"/>
    <w:rsid w:val="009F3973"/>
    <w:rsid w:val="009F749C"/>
    <w:rsid w:val="00A1239E"/>
    <w:rsid w:val="00A17BF0"/>
    <w:rsid w:val="00A25ACC"/>
    <w:rsid w:val="00A26620"/>
    <w:rsid w:val="00A42D7A"/>
    <w:rsid w:val="00A443CF"/>
    <w:rsid w:val="00A612A7"/>
    <w:rsid w:val="00A970D8"/>
    <w:rsid w:val="00AA52E9"/>
    <w:rsid w:val="00AA5DE5"/>
    <w:rsid w:val="00AC2459"/>
    <w:rsid w:val="00AC34A7"/>
    <w:rsid w:val="00AC4780"/>
    <w:rsid w:val="00AC625B"/>
    <w:rsid w:val="00AE7B77"/>
    <w:rsid w:val="00B00F5E"/>
    <w:rsid w:val="00B0305B"/>
    <w:rsid w:val="00B35328"/>
    <w:rsid w:val="00B56025"/>
    <w:rsid w:val="00B7138A"/>
    <w:rsid w:val="00B7287E"/>
    <w:rsid w:val="00B92069"/>
    <w:rsid w:val="00B92963"/>
    <w:rsid w:val="00BA432A"/>
    <w:rsid w:val="00BB4C1C"/>
    <w:rsid w:val="00BD3018"/>
    <w:rsid w:val="00BE4DBC"/>
    <w:rsid w:val="00BF6C54"/>
    <w:rsid w:val="00C02C75"/>
    <w:rsid w:val="00C103DA"/>
    <w:rsid w:val="00C26651"/>
    <w:rsid w:val="00C32E05"/>
    <w:rsid w:val="00C5035B"/>
    <w:rsid w:val="00C56058"/>
    <w:rsid w:val="00C8526B"/>
    <w:rsid w:val="00C87F23"/>
    <w:rsid w:val="00C92DB3"/>
    <w:rsid w:val="00C9612E"/>
    <w:rsid w:val="00C97F8F"/>
    <w:rsid w:val="00CC0CA2"/>
    <w:rsid w:val="00CC6B1D"/>
    <w:rsid w:val="00CD58BC"/>
    <w:rsid w:val="00CD6801"/>
    <w:rsid w:val="00CD7D5E"/>
    <w:rsid w:val="00CE4264"/>
    <w:rsid w:val="00CF328E"/>
    <w:rsid w:val="00D01B98"/>
    <w:rsid w:val="00D036FC"/>
    <w:rsid w:val="00D20999"/>
    <w:rsid w:val="00D2586C"/>
    <w:rsid w:val="00D41ECF"/>
    <w:rsid w:val="00D56A64"/>
    <w:rsid w:val="00D861B5"/>
    <w:rsid w:val="00D95843"/>
    <w:rsid w:val="00DA27E7"/>
    <w:rsid w:val="00DA365C"/>
    <w:rsid w:val="00DB028A"/>
    <w:rsid w:val="00DB6C35"/>
    <w:rsid w:val="00DC60A9"/>
    <w:rsid w:val="00DC6BED"/>
    <w:rsid w:val="00DD6859"/>
    <w:rsid w:val="00DE1F78"/>
    <w:rsid w:val="00DE28FD"/>
    <w:rsid w:val="00DE5EBC"/>
    <w:rsid w:val="00DF006A"/>
    <w:rsid w:val="00E0492E"/>
    <w:rsid w:val="00E22CC4"/>
    <w:rsid w:val="00E31729"/>
    <w:rsid w:val="00E4493C"/>
    <w:rsid w:val="00E525B7"/>
    <w:rsid w:val="00E554DF"/>
    <w:rsid w:val="00E620DE"/>
    <w:rsid w:val="00E65B51"/>
    <w:rsid w:val="00E76183"/>
    <w:rsid w:val="00E92277"/>
    <w:rsid w:val="00EA3ACB"/>
    <w:rsid w:val="00EB45DC"/>
    <w:rsid w:val="00EC2745"/>
    <w:rsid w:val="00EC28DB"/>
    <w:rsid w:val="00EC70A5"/>
    <w:rsid w:val="00ED62A7"/>
    <w:rsid w:val="00EE1020"/>
    <w:rsid w:val="00EE1181"/>
    <w:rsid w:val="00EE14B8"/>
    <w:rsid w:val="00EF0CF2"/>
    <w:rsid w:val="00EF15A1"/>
    <w:rsid w:val="00EF6804"/>
    <w:rsid w:val="00F055D0"/>
    <w:rsid w:val="00F07120"/>
    <w:rsid w:val="00F120B6"/>
    <w:rsid w:val="00F23BCB"/>
    <w:rsid w:val="00F32BC8"/>
    <w:rsid w:val="00F34432"/>
    <w:rsid w:val="00F439B7"/>
    <w:rsid w:val="00F73A19"/>
    <w:rsid w:val="00F83326"/>
    <w:rsid w:val="00F91692"/>
    <w:rsid w:val="00F93A7F"/>
    <w:rsid w:val="00FC45B9"/>
    <w:rsid w:val="00FC45CF"/>
    <w:rsid w:val="00FC7106"/>
    <w:rsid w:val="00FD385A"/>
    <w:rsid w:val="00F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89B"/>
    <w:rPr>
      <w:sz w:val="28"/>
      <w:szCs w:val="28"/>
    </w:rPr>
  </w:style>
  <w:style w:type="paragraph" w:styleId="1">
    <w:name w:val="heading 1"/>
    <w:basedOn w:val="a"/>
    <w:next w:val="a"/>
    <w:qFormat/>
    <w:rsid w:val="0072383F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383F"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72383F"/>
    <w:pPr>
      <w:keepNext/>
      <w:widowControl w:val="0"/>
      <w:numPr>
        <w:ilvl w:val="2"/>
        <w:numId w:val="1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line="322" w:lineRule="exact"/>
      <w:jc w:val="center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qFormat/>
    <w:rsid w:val="0072383F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2383F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2383F"/>
    <w:pPr>
      <w:keepNext/>
      <w:numPr>
        <w:ilvl w:val="5"/>
        <w:numId w:val="1"/>
      </w:numPr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72383F"/>
    <w:pPr>
      <w:keepNext/>
      <w:numPr>
        <w:ilvl w:val="6"/>
        <w:numId w:val="1"/>
      </w:numPr>
      <w:shd w:val="clear" w:color="auto" w:fill="FFFFFF"/>
      <w:spacing w:line="317" w:lineRule="exact"/>
      <w:ind w:right="518"/>
      <w:jc w:val="center"/>
      <w:outlineLvl w:val="6"/>
    </w:pPr>
    <w:rPr>
      <w:i/>
      <w:iCs/>
      <w:color w:val="000000"/>
      <w:spacing w:val="-3"/>
    </w:rPr>
  </w:style>
  <w:style w:type="paragraph" w:styleId="8">
    <w:name w:val="heading 8"/>
    <w:basedOn w:val="a"/>
    <w:next w:val="a"/>
    <w:qFormat/>
    <w:rsid w:val="0072383F"/>
    <w:pPr>
      <w:keepNext/>
      <w:widowControl w:val="0"/>
      <w:numPr>
        <w:ilvl w:val="7"/>
        <w:numId w:val="1"/>
      </w:numPr>
      <w:shd w:val="clear" w:color="auto" w:fill="FFFFFF"/>
      <w:tabs>
        <w:tab w:val="left" w:pos="709"/>
      </w:tabs>
      <w:autoSpaceDE w:val="0"/>
      <w:autoSpaceDN w:val="0"/>
      <w:adjustRightInd w:val="0"/>
      <w:spacing w:line="322" w:lineRule="exact"/>
      <w:jc w:val="center"/>
      <w:outlineLvl w:val="7"/>
    </w:pPr>
    <w:rPr>
      <w:i/>
      <w:iCs/>
      <w:color w:val="000000"/>
      <w:spacing w:val="-4"/>
    </w:rPr>
  </w:style>
  <w:style w:type="paragraph" w:styleId="9">
    <w:name w:val="heading 9"/>
    <w:basedOn w:val="a"/>
    <w:next w:val="a"/>
    <w:qFormat/>
    <w:rsid w:val="0072383F"/>
    <w:pPr>
      <w:keepNext/>
      <w:numPr>
        <w:ilvl w:val="8"/>
        <w:numId w:val="1"/>
      </w:numPr>
      <w:shd w:val="clear" w:color="auto" w:fill="FFFFFF"/>
      <w:spacing w:line="322" w:lineRule="exac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374F7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72383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5670AD"/>
    <w:rPr>
      <w:sz w:val="28"/>
      <w:szCs w:val="28"/>
      <w:lang w:val="ru-RU" w:eastAsia="ru-RU" w:bidi="ar-SA"/>
    </w:rPr>
  </w:style>
  <w:style w:type="paragraph" w:styleId="a6">
    <w:name w:val="Body Text"/>
    <w:basedOn w:val="a"/>
    <w:rsid w:val="0072383F"/>
    <w:pPr>
      <w:jc w:val="both"/>
    </w:pPr>
  </w:style>
  <w:style w:type="paragraph" w:styleId="a7">
    <w:name w:val="Body Text Indent"/>
    <w:basedOn w:val="a"/>
    <w:rsid w:val="0072383F"/>
    <w:pPr>
      <w:numPr>
        <w:ilvl w:val="12"/>
      </w:numPr>
      <w:tabs>
        <w:tab w:val="left" w:pos="0"/>
      </w:tabs>
      <w:ind w:firstLine="426"/>
      <w:jc w:val="both"/>
    </w:pPr>
    <w:rPr>
      <w:sz w:val="20"/>
      <w:szCs w:val="20"/>
    </w:rPr>
  </w:style>
  <w:style w:type="paragraph" w:styleId="30">
    <w:name w:val="Body Text Indent 3"/>
    <w:basedOn w:val="a"/>
    <w:rsid w:val="0072383F"/>
    <w:pPr>
      <w:ind w:firstLine="709"/>
      <w:jc w:val="both"/>
    </w:pPr>
  </w:style>
  <w:style w:type="paragraph" w:styleId="20">
    <w:name w:val="Body Text 2"/>
    <w:basedOn w:val="a"/>
    <w:rsid w:val="009C05BC"/>
    <w:pPr>
      <w:spacing w:after="120" w:line="480" w:lineRule="auto"/>
    </w:pPr>
  </w:style>
  <w:style w:type="table" w:styleId="a8">
    <w:name w:val="Table Grid"/>
    <w:basedOn w:val="a1"/>
    <w:rsid w:val="00F4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74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qFormat/>
    <w:rsid w:val="001C33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a">
    <w:name w:val="Знак"/>
    <w:basedOn w:val="a"/>
    <w:rsid w:val="00274E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63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0B5FC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footnote reference"/>
    <w:basedOn w:val="a0"/>
    <w:semiHidden/>
    <w:rsid w:val="005670AD"/>
    <w:rPr>
      <w:vertAlign w:val="superscript"/>
    </w:rPr>
  </w:style>
  <w:style w:type="paragraph" w:styleId="ad">
    <w:name w:val="footnote text"/>
    <w:basedOn w:val="a"/>
    <w:semiHidden/>
    <w:rsid w:val="005670AD"/>
    <w:rPr>
      <w:sz w:val="20"/>
      <w:szCs w:val="20"/>
    </w:rPr>
  </w:style>
  <w:style w:type="character" w:styleId="ae">
    <w:name w:val="page number"/>
    <w:basedOn w:val="a0"/>
    <w:rsid w:val="005670AD"/>
  </w:style>
  <w:style w:type="paragraph" w:styleId="af">
    <w:name w:val="footer"/>
    <w:basedOn w:val="a"/>
    <w:rsid w:val="005670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A970D8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970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31">
    <w:name w:val="Body Text 3"/>
    <w:basedOn w:val="a"/>
    <w:rsid w:val="00D01B98"/>
    <w:pPr>
      <w:spacing w:after="120"/>
    </w:pPr>
    <w:rPr>
      <w:sz w:val="16"/>
      <w:szCs w:val="16"/>
    </w:rPr>
  </w:style>
  <w:style w:type="paragraph" w:styleId="32">
    <w:name w:val="List 3"/>
    <w:basedOn w:val="a"/>
    <w:rsid w:val="00D01B98"/>
    <w:pPr>
      <w:ind w:left="849" w:hanging="283"/>
    </w:pPr>
    <w:rPr>
      <w:sz w:val="20"/>
      <w:szCs w:val="20"/>
    </w:rPr>
  </w:style>
  <w:style w:type="paragraph" w:customStyle="1" w:styleId="10">
    <w:name w:val="Знак Знак Знак1 Знак Знак Знак Знак Знак Знак Знак Знак Знак"/>
    <w:basedOn w:val="a"/>
    <w:rsid w:val="00661B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Знак Знак"/>
    <w:basedOn w:val="a0"/>
    <w:rsid w:val="00661B25"/>
    <w:rPr>
      <w:sz w:val="28"/>
      <w:szCs w:val="24"/>
      <w:lang w:val="ru-RU" w:eastAsia="ru-RU" w:bidi="ar-SA"/>
    </w:rPr>
  </w:style>
  <w:style w:type="paragraph" w:styleId="af1">
    <w:name w:val="Block Text"/>
    <w:basedOn w:val="a"/>
    <w:rsid w:val="009F2CD2"/>
    <w:pPr>
      <w:ind w:left="851" w:right="567"/>
      <w:jc w:val="both"/>
    </w:pPr>
    <w:rPr>
      <w:szCs w:val="20"/>
    </w:rPr>
  </w:style>
  <w:style w:type="paragraph" w:customStyle="1" w:styleId="11">
    <w:name w:val="Знак1"/>
    <w:basedOn w:val="a"/>
    <w:rsid w:val="009F2C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No Spacing"/>
    <w:uiPriority w:val="1"/>
    <w:qFormat/>
    <w:rsid w:val="004738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89B"/>
    <w:rPr>
      <w:sz w:val="28"/>
      <w:szCs w:val="28"/>
    </w:rPr>
  </w:style>
  <w:style w:type="paragraph" w:styleId="1">
    <w:name w:val="heading 1"/>
    <w:basedOn w:val="a"/>
    <w:next w:val="a"/>
    <w:qFormat/>
    <w:rsid w:val="0072383F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383F"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72383F"/>
    <w:pPr>
      <w:keepNext/>
      <w:widowControl w:val="0"/>
      <w:numPr>
        <w:ilvl w:val="2"/>
        <w:numId w:val="1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line="322" w:lineRule="exact"/>
      <w:jc w:val="center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qFormat/>
    <w:rsid w:val="0072383F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2383F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2383F"/>
    <w:pPr>
      <w:keepNext/>
      <w:numPr>
        <w:ilvl w:val="5"/>
        <w:numId w:val="1"/>
      </w:numPr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72383F"/>
    <w:pPr>
      <w:keepNext/>
      <w:numPr>
        <w:ilvl w:val="6"/>
        <w:numId w:val="1"/>
      </w:numPr>
      <w:shd w:val="clear" w:color="auto" w:fill="FFFFFF"/>
      <w:spacing w:line="317" w:lineRule="exact"/>
      <w:ind w:right="518"/>
      <w:jc w:val="center"/>
      <w:outlineLvl w:val="6"/>
    </w:pPr>
    <w:rPr>
      <w:i/>
      <w:iCs/>
      <w:color w:val="000000"/>
      <w:spacing w:val="-3"/>
    </w:rPr>
  </w:style>
  <w:style w:type="paragraph" w:styleId="8">
    <w:name w:val="heading 8"/>
    <w:basedOn w:val="a"/>
    <w:next w:val="a"/>
    <w:qFormat/>
    <w:rsid w:val="0072383F"/>
    <w:pPr>
      <w:keepNext/>
      <w:widowControl w:val="0"/>
      <w:numPr>
        <w:ilvl w:val="7"/>
        <w:numId w:val="1"/>
      </w:numPr>
      <w:shd w:val="clear" w:color="auto" w:fill="FFFFFF"/>
      <w:tabs>
        <w:tab w:val="left" w:pos="709"/>
      </w:tabs>
      <w:autoSpaceDE w:val="0"/>
      <w:autoSpaceDN w:val="0"/>
      <w:adjustRightInd w:val="0"/>
      <w:spacing w:line="322" w:lineRule="exact"/>
      <w:jc w:val="center"/>
      <w:outlineLvl w:val="7"/>
    </w:pPr>
    <w:rPr>
      <w:i/>
      <w:iCs/>
      <w:color w:val="000000"/>
      <w:spacing w:val="-4"/>
    </w:rPr>
  </w:style>
  <w:style w:type="paragraph" w:styleId="9">
    <w:name w:val="heading 9"/>
    <w:basedOn w:val="a"/>
    <w:next w:val="a"/>
    <w:qFormat/>
    <w:rsid w:val="0072383F"/>
    <w:pPr>
      <w:keepNext/>
      <w:numPr>
        <w:ilvl w:val="8"/>
        <w:numId w:val="1"/>
      </w:numPr>
      <w:shd w:val="clear" w:color="auto" w:fill="FFFFFF"/>
      <w:spacing w:line="322" w:lineRule="exac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374F7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72383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5670AD"/>
    <w:rPr>
      <w:sz w:val="28"/>
      <w:szCs w:val="28"/>
      <w:lang w:val="ru-RU" w:eastAsia="ru-RU" w:bidi="ar-SA"/>
    </w:rPr>
  </w:style>
  <w:style w:type="paragraph" w:styleId="a6">
    <w:name w:val="Body Text"/>
    <w:basedOn w:val="a"/>
    <w:rsid w:val="0072383F"/>
    <w:pPr>
      <w:jc w:val="both"/>
    </w:pPr>
  </w:style>
  <w:style w:type="paragraph" w:styleId="a7">
    <w:name w:val="Body Text Indent"/>
    <w:basedOn w:val="a"/>
    <w:rsid w:val="0072383F"/>
    <w:pPr>
      <w:numPr>
        <w:ilvl w:val="12"/>
      </w:numPr>
      <w:tabs>
        <w:tab w:val="left" w:pos="0"/>
      </w:tabs>
      <w:ind w:firstLine="426"/>
      <w:jc w:val="both"/>
    </w:pPr>
    <w:rPr>
      <w:sz w:val="20"/>
      <w:szCs w:val="20"/>
    </w:rPr>
  </w:style>
  <w:style w:type="paragraph" w:styleId="30">
    <w:name w:val="Body Text Indent 3"/>
    <w:basedOn w:val="a"/>
    <w:rsid w:val="0072383F"/>
    <w:pPr>
      <w:ind w:firstLine="709"/>
      <w:jc w:val="both"/>
    </w:pPr>
  </w:style>
  <w:style w:type="paragraph" w:styleId="20">
    <w:name w:val="Body Text 2"/>
    <w:basedOn w:val="a"/>
    <w:rsid w:val="009C05BC"/>
    <w:pPr>
      <w:spacing w:after="120" w:line="480" w:lineRule="auto"/>
    </w:pPr>
  </w:style>
  <w:style w:type="table" w:styleId="a8">
    <w:name w:val="Table Grid"/>
    <w:basedOn w:val="a1"/>
    <w:rsid w:val="00F4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74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qFormat/>
    <w:rsid w:val="001C33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a">
    <w:name w:val="Знак"/>
    <w:basedOn w:val="a"/>
    <w:rsid w:val="00274E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63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0B5FC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footnote reference"/>
    <w:basedOn w:val="a0"/>
    <w:semiHidden/>
    <w:rsid w:val="005670AD"/>
    <w:rPr>
      <w:vertAlign w:val="superscript"/>
    </w:rPr>
  </w:style>
  <w:style w:type="paragraph" w:styleId="ad">
    <w:name w:val="footnote text"/>
    <w:basedOn w:val="a"/>
    <w:semiHidden/>
    <w:rsid w:val="005670AD"/>
    <w:rPr>
      <w:sz w:val="20"/>
      <w:szCs w:val="20"/>
    </w:rPr>
  </w:style>
  <w:style w:type="character" w:styleId="ae">
    <w:name w:val="page number"/>
    <w:basedOn w:val="a0"/>
    <w:rsid w:val="005670AD"/>
  </w:style>
  <w:style w:type="paragraph" w:styleId="af">
    <w:name w:val="footer"/>
    <w:basedOn w:val="a"/>
    <w:rsid w:val="005670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A970D8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970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31">
    <w:name w:val="Body Text 3"/>
    <w:basedOn w:val="a"/>
    <w:rsid w:val="00D01B98"/>
    <w:pPr>
      <w:spacing w:after="120"/>
    </w:pPr>
    <w:rPr>
      <w:sz w:val="16"/>
      <w:szCs w:val="16"/>
    </w:rPr>
  </w:style>
  <w:style w:type="paragraph" w:styleId="32">
    <w:name w:val="List 3"/>
    <w:basedOn w:val="a"/>
    <w:rsid w:val="00D01B98"/>
    <w:pPr>
      <w:ind w:left="849" w:hanging="283"/>
    </w:pPr>
    <w:rPr>
      <w:sz w:val="20"/>
      <w:szCs w:val="20"/>
    </w:rPr>
  </w:style>
  <w:style w:type="paragraph" w:customStyle="1" w:styleId="10">
    <w:name w:val="Знак Знак Знак1 Знак Знак Знак Знак Знак Знак Знак Знак Знак"/>
    <w:basedOn w:val="a"/>
    <w:rsid w:val="00661B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Знак Знак"/>
    <w:basedOn w:val="a0"/>
    <w:rsid w:val="00661B25"/>
    <w:rPr>
      <w:sz w:val="28"/>
      <w:szCs w:val="24"/>
      <w:lang w:val="ru-RU" w:eastAsia="ru-RU" w:bidi="ar-SA"/>
    </w:rPr>
  </w:style>
  <w:style w:type="paragraph" w:styleId="af1">
    <w:name w:val="Block Text"/>
    <w:basedOn w:val="a"/>
    <w:rsid w:val="009F2CD2"/>
    <w:pPr>
      <w:ind w:left="851" w:right="567"/>
      <w:jc w:val="both"/>
    </w:pPr>
    <w:rPr>
      <w:szCs w:val="20"/>
    </w:rPr>
  </w:style>
  <w:style w:type="paragraph" w:customStyle="1" w:styleId="11">
    <w:name w:val="Знак1"/>
    <w:basedOn w:val="a"/>
    <w:rsid w:val="009F2C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No Spacing"/>
    <w:uiPriority w:val="1"/>
    <w:qFormat/>
    <w:rsid w:val="004738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XXJ7TYMEEKJ2-2356-255</_dlc_DocId>
    <_x041e__x043f__x0438__x0441__x0430__x043d__x0438__x0435_ xmlns="6d7c22ec-c6a4-4777-88aa-bc3c76ac660e">Об утверждении порядка размещения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поселения, и членов их семей на официальном сайте Казанской сельской администрации и предоставления этих сведений средствам массовой информации опубликования.</_x041e__x043f__x0438__x0441__x0430__x043d__x0438__x0435_>
    <_dlc_DocIdUrl xmlns="57504d04-691e-4fc4-8f09-4f19fdbe90f6">
      <Url>https://vip.gov.mari.ru/sernur/ksp/_layouts/DocIdRedir.aspx?ID=XXJ7TYMEEKJ2-2356-255</Url>
      <Description>XXJ7TYMEEKJ2-2356-255</Description>
    </_dlc_DocIdUrl>
    <_x041f__x0430__x043f__x043a__x0430_ xmlns="655f052e-9785-4a1d-b21a-7354c9ea9a3e">2019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1045E-A09B-4F43-AF72-3937978386E0}"/>
</file>

<file path=customXml/itemProps2.xml><?xml version="1.0" encoding="utf-8"?>
<ds:datastoreItem xmlns:ds="http://schemas.openxmlformats.org/officeDocument/2006/customXml" ds:itemID="{0B4AB391-577A-4475-BA1B-A58A19314E76}"/>
</file>

<file path=customXml/itemProps3.xml><?xml version="1.0" encoding="utf-8"?>
<ds:datastoreItem xmlns:ds="http://schemas.openxmlformats.org/officeDocument/2006/customXml" ds:itemID="{545AAB7C-40EF-4DB7-8FA5-BFAAB5C1105D}"/>
</file>

<file path=customXml/itemProps4.xml><?xml version="1.0" encoding="utf-8"?>
<ds:datastoreItem xmlns:ds="http://schemas.openxmlformats.org/officeDocument/2006/customXml" ds:itemID="{E2A2C0FB-56C0-4DFE-A28C-E80EC5907253}"/>
</file>

<file path=customXml/itemProps5.xml><?xml version="1.0" encoding="utf-8"?>
<ds:datastoreItem xmlns:ds="http://schemas.openxmlformats.org/officeDocument/2006/customXml" ds:itemID="{77FAD567-EB45-48B6-9539-398ABCBA43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№12</vt:lpstr>
    </vt:vector>
  </TitlesOfParts>
  <Company>Home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09.12.2019 г. № 46</dc:title>
  <dc:creator>Кугенер</dc:creator>
  <cp:lastModifiedBy>Kazan</cp:lastModifiedBy>
  <cp:revision>8</cp:revision>
  <cp:lastPrinted>2019-12-12T10:12:00Z</cp:lastPrinted>
  <dcterms:created xsi:type="dcterms:W3CDTF">2019-10-31T13:34:00Z</dcterms:created>
  <dcterms:modified xsi:type="dcterms:W3CDTF">2019-12-12T10:13:00Z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d204d8c7-bc1f-4efd-9066-fd0f9cd74695</vt:lpwstr>
  </property>
  <property fmtid="{D5CDD505-2E9C-101B-9397-08002B2CF9AE}" pid="3" name="ContentTypeId">
    <vt:lpwstr>0x01010020FFF7C67903F54789B2B6FB8E5F9187</vt:lpwstr>
  </property>
</Properties>
</file>